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8AAA" w14:textId="77777777" w:rsidR="007E2421" w:rsidRPr="007E2421" w:rsidRDefault="007E2421" w:rsidP="007E2421">
      <w:pPr>
        <w:pStyle w:val="Default"/>
        <w:rPr>
          <w:rFonts w:ascii="Times New Roman" w:hAnsi="Times New Roman" w:cs="Times New Roman"/>
        </w:rPr>
      </w:pPr>
    </w:p>
    <w:p w14:paraId="69C26D90" w14:textId="2C9113A2" w:rsidR="007E2421" w:rsidRDefault="007E2421" w:rsidP="007E24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E2421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I</w:t>
      </w:r>
      <w:r w:rsidRPr="007E2421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</w:t>
      </w:r>
      <w:r w:rsidRPr="007E2421">
        <w:rPr>
          <w:rFonts w:ascii="Times New Roman" w:hAnsi="Times New Roman" w:cs="Times New Roman"/>
          <w:b/>
          <w:bCs/>
        </w:rPr>
        <w:t>/2024</w:t>
      </w:r>
    </w:p>
    <w:p w14:paraId="5400608B" w14:textId="6698B87B" w:rsidR="007E2421" w:rsidRPr="007E2421" w:rsidRDefault="007E2421" w:rsidP="007E2421">
      <w:pPr>
        <w:pStyle w:val="Default"/>
        <w:jc w:val="center"/>
        <w:rPr>
          <w:rFonts w:ascii="Times New Roman" w:hAnsi="Times New Roman" w:cs="Times New Roman"/>
        </w:rPr>
      </w:pPr>
      <w:r w:rsidRPr="007E2421">
        <w:rPr>
          <w:rFonts w:ascii="Times New Roman" w:hAnsi="Times New Roman" w:cs="Times New Roman"/>
          <w:b/>
          <w:bCs/>
        </w:rPr>
        <w:t>RADY MIEJSKIEJ W</w:t>
      </w:r>
      <w:r>
        <w:rPr>
          <w:rFonts w:ascii="Times New Roman" w:hAnsi="Times New Roman" w:cs="Times New Roman"/>
          <w:b/>
          <w:bCs/>
        </w:rPr>
        <w:t xml:space="preserve"> SKALE</w:t>
      </w:r>
    </w:p>
    <w:p w14:paraId="2D848499" w14:textId="6EBE6559" w:rsidR="007E2421" w:rsidRDefault="007E2421" w:rsidP="007E2421">
      <w:pPr>
        <w:pStyle w:val="Default"/>
        <w:jc w:val="center"/>
        <w:rPr>
          <w:rFonts w:ascii="Times New Roman" w:hAnsi="Times New Roman" w:cs="Times New Roman"/>
        </w:rPr>
      </w:pPr>
      <w:r w:rsidRPr="007E2421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7 maja</w:t>
      </w:r>
      <w:r w:rsidRPr="007E2421">
        <w:rPr>
          <w:rFonts w:ascii="Times New Roman" w:hAnsi="Times New Roman" w:cs="Times New Roman"/>
        </w:rPr>
        <w:t xml:space="preserve"> 2024 r.</w:t>
      </w:r>
    </w:p>
    <w:p w14:paraId="64A520F3" w14:textId="77777777" w:rsidR="007E2421" w:rsidRDefault="007E2421" w:rsidP="007E2421">
      <w:pPr>
        <w:pStyle w:val="Default"/>
        <w:jc w:val="center"/>
        <w:rPr>
          <w:rFonts w:ascii="Times New Roman" w:hAnsi="Times New Roman" w:cs="Times New Roman"/>
        </w:rPr>
      </w:pPr>
    </w:p>
    <w:p w14:paraId="1D602187" w14:textId="77777777" w:rsidR="007E2421" w:rsidRDefault="007E2421" w:rsidP="007E2421">
      <w:pPr>
        <w:pStyle w:val="Default"/>
        <w:jc w:val="center"/>
        <w:rPr>
          <w:rFonts w:ascii="Times New Roman" w:hAnsi="Times New Roman" w:cs="Times New Roman"/>
        </w:rPr>
      </w:pPr>
    </w:p>
    <w:p w14:paraId="008D0724" w14:textId="77777777" w:rsidR="007E2421" w:rsidRPr="007E2421" w:rsidRDefault="007E2421" w:rsidP="007E2421">
      <w:pPr>
        <w:pStyle w:val="Default"/>
        <w:jc w:val="center"/>
        <w:rPr>
          <w:rFonts w:ascii="Times New Roman" w:hAnsi="Times New Roman" w:cs="Times New Roman"/>
        </w:rPr>
      </w:pPr>
    </w:p>
    <w:p w14:paraId="4FDF9BBA" w14:textId="558C4662" w:rsidR="007E2421" w:rsidRDefault="007E2421" w:rsidP="007E2421">
      <w:pPr>
        <w:pStyle w:val="Default"/>
        <w:rPr>
          <w:rFonts w:ascii="Times New Roman" w:hAnsi="Times New Roman" w:cs="Times New Roman"/>
          <w:b/>
          <w:bCs/>
        </w:rPr>
      </w:pPr>
      <w:r w:rsidRPr="007E2421">
        <w:rPr>
          <w:rFonts w:ascii="Times New Roman" w:hAnsi="Times New Roman" w:cs="Times New Roman"/>
          <w:b/>
          <w:bCs/>
        </w:rPr>
        <w:t xml:space="preserve">w sprawie wyboru Przewodniczącego Rady Miejskiej </w:t>
      </w:r>
      <w:r>
        <w:rPr>
          <w:rFonts w:ascii="Times New Roman" w:hAnsi="Times New Roman" w:cs="Times New Roman"/>
          <w:b/>
          <w:bCs/>
        </w:rPr>
        <w:t>w Skale</w:t>
      </w:r>
      <w:r w:rsidRPr="007E2421">
        <w:rPr>
          <w:rFonts w:ascii="Times New Roman" w:hAnsi="Times New Roman" w:cs="Times New Roman"/>
          <w:b/>
          <w:bCs/>
        </w:rPr>
        <w:t xml:space="preserve">. </w:t>
      </w:r>
    </w:p>
    <w:p w14:paraId="3AB02E16" w14:textId="77777777" w:rsidR="007E2421" w:rsidRPr="007E2421" w:rsidRDefault="007E2421" w:rsidP="007E2421">
      <w:pPr>
        <w:pStyle w:val="Default"/>
        <w:rPr>
          <w:rFonts w:ascii="Times New Roman" w:hAnsi="Times New Roman" w:cs="Times New Roman"/>
        </w:rPr>
      </w:pPr>
    </w:p>
    <w:p w14:paraId="5066069C" w14:textId="1A714514" w:rsidR="007E2421" w:rsidRDefault="007E2421" w:rsidP="007B1E9C">
      <w:pPr>
        <w:pStyle w:val="Default"/>
        <w:spacing w:line="276" w:lineRule="auto"/>
        <w:rPr>
          <w:rFonts w:ascii="Times New Roman" w:hAnsi="Times New Roman" w:cs="Times New Roman"/>
        </w:rPr>
      </w:pPr>
      <w:r w:rsidRPr="007E2421">
        <w:rPr>
          <w:rFonts w:ascii="Times New Roman" w:hAnsi="Times New Roman" w:cs="Times New Roman"/>
        </w:rPr>
        <w:t>Na podstawie art. 19 ust. 1 ustawy z dnia 8 marca 1990 r. o samorządzie gminnym (Dz.U. z 202</w:t>
      </w:r>
      <w:r w:rsidR="007B1E9C">
        <w:rPr>
          <w:rFonts w:ascii="Times New Roman" w:hAnsi="Times New Roman" w:cs="Times New Roman"/>
        </w:rPr>
        <w:t>4</w:t>
      </w:r>
      <w:r w:rsidRPr="007E2421">
        <w:rPr>
          <w:rFonts w:ascii="Times New Roman" w:hAnsi="Times New Roman" w:cs="Times New Roman"/>
        </w:rPr>
        <w:t xml:space="preserve"> r., poz. </w:t>
      </w:r>
      <w:r w:rsidR="007B1E9C">
        <w:rPr>
          <w:rFonts w:ascii="Times New Roman" w:hAnsi="Times New Roman" w:cs="Times New Roman"/>
        </w:rPr>
        <w:t>609</w:t>
      </w:r>
      <w:r w:rsidRPr="007E2421">
        <w:rPr>
          <w:rFonts w:ascii="Times New Roman" w:hAnsi="Times New Roman" w:cs="Times New Roman"/>
        </w:rPr>
        <w:t xml:space="preserve"> z </w:t>
      </w:r>
      <w:proofErr w:type="spellStart"/>
      <w:r w:rsidRPr="007E2421">
        <w:rPr>
          <w:rFonts w:ascii="Times New Roman" w:hAnsi="Times New Roman" w:cs="Times New Roman"/>
        </w:rPr>
        <w:t>późn</w:t>
      </w:r>
      <w:proofErr w:type="spellEnd"/>
      <w:r w:rsidRPr="007E2421">
        <w:rPr>
          <w:rFonts w:ascii="Times New Roman" w:hAnsi="Times New Roman" w:cs="Times New Roman"/>
        </w:rPr>
        <w:t xml:space="preserve">. zm.) uchwala się, co następuje: </w:t>
      </w:r>
    </w:p>
    <w:p w14:paraId="024AB8F0" w14:textId="77777777" w:rsidR="007E2421" w:rsidRPr="007E2421" w:rsidRDefault="007E2421" w:rsidP="007B1E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47B3588" w14:textId="77777777" w:rsidR="007E2421" w:rsidRDefault="007E2421" w:rsidP="007B1E9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7E2421">
        <w:rPr>
          <w:rFonts w:ascii="Times New Roman" w:hAnsi="Times New Roman" w:cs="Times New Roman"/>
          <w:b/>
          <w:bCs/>
        </w:rPr>
        <w:t xml:space="preserve">§ 1. </w:t>
      </w:r>
    </w:p>
    <w:p w14:paraId="751878EB" w14:textId="72EB1CA2" w:rsidR="007E2421" w:rsidRPr="007E2421" w:rsidRDefault="007E2421" w:rsidP="007B1E9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E2421">
        <w:rPr>
          <w:rFonts w:ascii="Times New Roman" w:hAnsi="Times New Roman" w:cs="Times New Roman"/>
        </w:rPr>
        <w:t xml:space="preserve">1.Po przeprowadzeniu głosowania tajnego stwierdza się wybór radnego </w:t>
      </w:r>
      <w:r w:rsidR="00464510">
        <w:rPr>
          <w:rFonts w:ascii="Times New Roman" w:hAnsi="Times New Roman" w:cs="Times New Roman"/>
        </w:rPr>
        <w:t xml:space="preserve">Mariusza Gajewskiego </w:t>
      </w:r>
      <w:r w:rsidRPr="007E2421">
        <w:rPr>
          <w:rFonts w:ascii="Times New Roman" w:hAnsi="Times New Roman" w:cs="Times New Roman"/>
        </w:rPr>
        <w:t xml:space="preserve">na Przewodniczącego Rady Miejskiej w </w:t>
      </w:r>
      <w:r>
        <w:rPr>
          <w:rFonts w:ascii="Times New Roman" w:hAnsi="Times New Roman" w:cs="Times New Roman"/>
        </w:rPr>
        <w:t>Skale</w:t>
      </w:r>
      <w:r w:rsidRPr="007E2421">
        <w:rPr>
          <w:rFonts w:ascii="Times New Roman" w:hAnsi="Times New Roman" w:cs="Times New Roman"/>
        </w:rPr>
        <w:t xml:space="preserve">. </w:t>
      </w:r>
    </w:p>
    <w:p w14:paraId="46E3BEF0" w14:textId="77777777" w:rsidR="007E2421" w:rsidRDefault="007E2421" w:rsidP="007B1E9C">
      <w:pPr>
        <w:pStyle w:val="Default"/>
        <w:spacing w:line="276" w:lineRule="auto"/>
        <w:rPr>
          <w:rFonts w:ascii="Times New Roman" w:hAnsi="Times New Roman" w:cs="Times New Roman"/>
        </w:rPr>
      </w:pPr>
      <w:r w:rsidRPr="007E2421">
        <w:rPr>
          <w:rFonts w:ascii="Times New Roman" w:hAnsi="Times New Roman" w:cs="Times New Roman"/>
        </w:rPr>
        <w:t xml:space="preserve">2. Protokół Komisji Skrutacyjnej stanowi załącznik do niniejszej uchwały. </w:t>
      </w:r>
    </w:p>
    <w:p w14:paraId="6E405837" w14:textId="77777777" w:rsidR="007E2421" w:rsidRPr="007E2421" w:rsidRDefault="007E2421" w:rsidP="007B1E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FA455EB" w14:textId="2A20E8DC" w:rsidR="00C54AFC" w:rsidRDefault="007E2421" w:rsidP="007B1E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242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E242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7E057B9" w14:textId="77777777" w:rsidR="00DA256E" w:rsidRDefault="00DA256E" w:rsidP="007B1E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810AC" w14:textId="77777777" w:rsidR="00DA256E" w:rsidRDefault="00DA256E" w:rsidP="007B1E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F69CCA" w14:textId="77777777" w:rsidR="00DA256E" w:rsidRDefault="00DA256E" w:rsidP="007B1E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A5A71C" w14:textId="7D084CE7" w:rsidR="00DA256E" w:rsidRDefault="00DA256E" w:rsidP="00DA25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</w:t>
      </w:r>
    </w:p>
    <w:p w14:paraId="54E7C54D" w14:textId="77777777" w:rsidR="00DA256E" w:rsidRDefault="00DA256E" w:rsidP="00DA25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5FB6A" w14:textId="77777777" w:rsidR="00DA256E" w:rsidRDefault="00DA256E" w:rsidP="00DA25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BC945" w14:textId="4BF2ABE4" w:rsidR="00DA256E" w:rsidRPr="007E2421" w:rsidRDefault="00DA256E" w:rsidP="00DA25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>
        <w:rPr>
          <w:rFonts w:ascii="Times New Roman" w:hAnsi="Times New Roman" w:cs="Times New Roman"/>
          <w:sz w:val="24"/>
          <w:szCs w:val="24"/>
        </w:rPr>
        <w:t>Dercz</w:t>
      </w:r>
      <w:proofErr w:type="spellEnd"/>
    </w:p>
    <w:sectPr w:rsidR="00DA256E" w:rsidRPr="007E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1"/>
    <w:rsid w:val="00464510"/>
    <w:rsid w:val="006072EB"/>
    <w:rsid w:val="007B1E9C"/>
    <w:rsid w:val="007E2421"/>
    <w:rsid w:val="008004E1"/>
    <w:rsid w:val="00C54AFC"/>
    <w:rsid w:val="00D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CAC"/>
  <w15:chartTrackingRefBased/>
  <w15:docId w15:val="{8A24BB43-9262-4207-8199-7FF2CCB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Kamila Motor</cp:lastModifiedBy>
  <cp:revision>6</cp:revision>
  <cp:lastPrinted>2024-05-07T08:33:00Z</cp:lastPrinted>
  <dcterms:created xsi:type="dcterms:W3CDTF">2024-05-02T05:18:00Z</dcterms:created>
  <dcterms:modified xsi:type="dcterms:W3CDTF">2024-05-07T08:33:00Z</dcterms:modified>
</cp:coreProperties>
</file>