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E" w:rsidRPr="00657387" w:rsidRDefault="00133FF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dnia 19</w:t>
      </w:r>
      <w:r w:rsidR="003455F9" w:rsidRPr="00657387">
        <w:rPr>
          <w:rFonts w:cstheme="minorHAnsi"/>
          <w:sz w:val="20"/>
          <w:szCs w:val="20"/>
        </w:rPr>
        <w:t>.5.2025r.</w:t>
      </w:r>
    </w:p>
    <w:p w:rsidR="00657387" w:rsidRPr="00632710" w:rsidRDefault="003455F9">
      <w:pPr>
        <w:spacing w:after="0"/>
        <w:rPr>
          <w:rFonts w:cstheme="minorHAnsi"/>
          <w:b/>
          <w:sz w:val="24"/>
          <w:szCs w:val="24"/>
        </w:rPr>
      </w:pPr>
      <w:r w:rsidRPr="00632710">
        <w:rPr>
          <w:rFonts w:cstheme="minorHAnsi"/>
          <w:b/>
          <w:sz w:val="24"/>
          <w:szCs w:val="24"/>
        </w:rPr>
        <w:t>Rada Miejska w Skale</w:t>
      </w:r>
      <w:r w:rsidR="00657387" w:rsidRPr="00632710">
        <w:rPr>
          <w:rFonts w:cstheme="minorHAnsi"/>
          <w:b/>
          <w:sz w:val="24"/>
          <w:szCs w:val="24"/>
        </w:rPr>
        <w:t xml:space="preserve"> </w:t>
      </w:r>
    </w:p>
    <w:p w:rsidR="00D85D1E" w:rsidRPr="00632710" w:rsidRDefault="003455F9">
      <w:pPr>
        <w:spacing w:after="0"/>
        <w:rPr>
          <w:rFonts w:cstheme="minorHAnsi"/>
          <w:b/>
          <w:sz w:val="24"/>
          <w:szCs w:val="24"/>
        </w:rPr>
      </w:pPr>
      <w:r w:rsidRPr="00632710">
        <w:rPr>
          <w:rFonts w:cstheme="minorHAnsi"/>
          <w:b/>
          <w:sz w:val="24"/>
          <w:szCs w:val="24"/>
        </w:rPr>
        <w:t>Komisja Gospodarki Komunalnej, Handlu, Planowania Przestrzennego i Gospodarczego</w:t>
      </w:r>
    </w:p>
    <w:p w:rsidR="00657387" w:rsidRPr="00632710" w:rsidRDefault="00657387" w:rsidP="00657387">
      <w:pPr>
        <w:rPr>
          <w:rFonts w:cstheme="minorHAnsi"/>
          <w:b/>
          <w:sz w:val="24"/>
          <w:szCs w:val="24"/>
        </w:rPr>
      </w:pPr>
    </w:p>
    <w:p w:rsidR="00D85D1E" w:rsidRPr="00657387" w:rsidRDefault="003455F9" w:rsidP="00657387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</w:rPr>
        <w:t>Protokół</w:t>
      </w:r>
      <w:r w:rsidR="00657387" w:rsidRPr="00657387">
        <w:rPr>
          <w:rFonts w:cstheme="minorHAnsi"/>
          <w:sz w:val="20"/>
          <w:szCs w:val="20"/>
        </w:rPr>
        <w:t xml:space="preserve"> z posiedzenia Komisji</w:t>
      </w:r>
      <w:r w:rsidRPr="00657387">
        <w:rPr>
          <w:rFonts w:cstheme="minorHAnsi"/>
          <w:sz w:val="20"/>
          <w:szCs w:val="20"/>
        </w:rPr>
        <w:t xml:space="preserve"> Gospodarki Komunalnej, Handlu, Planowania Przestrzennego i Gospodarczego w dniu 2025-04-23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Miejsce posiedzenia: Urząd Miasta i Gminy Skała, pok. nr 2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Obrady rozpoczęto 2025-04-23 o</w:t>
      </w:r>
      <w:r w:rsidR="00657387" w:rsidRPr="00657387">
        <w:rPr>
          <w:rFonts w:cstheme="minorHAnsi"/>
          <w:sz w:val="20"/>
          <w:szCs w:val="20"/>
        </w:rPr>
        <w:t xml:space="preserve"> godzinie 20</w:t>
      </w:r>
      <w:r w:rsidR="00133FF3">
        <w:rPr>
          <w:rFonts w:cstheme="minorHAnsi"/>
          <w:sz w:val="20"/>
          <w:szCs w:val="20"/>
        </w:rPr>
        <w:t>:30, a zakończono ok. godziny 22.00</w:t>
      </w:r>
      <w:r w:rsidRPr="00657387">
        <w:rPr>
          <w:rFonts w:cstheme="minorHAnsi"/>
          <w:sz w:val="20"/>
          <w:szCs w:val="20"/>
        </w:rPr>
        <w:t xml:space="preserve"> tego samego dnia.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 xml:space="preserve">W posiedzeniu wzięło udział 6 </w:t>
      </w:r>
      <w:r w:rsidR="00657387" w:rsidRPr="00657387">
        <w:rPr>
          <w:rFonts w:cstheme="minorHAnsi"/>
          <w:sz w:val="20"/>
          <w:szCs w:val="20"/>
        </w:rPr>
        <w:t xml:space="preserve">z 7 </w:t>
      </w:r>
      <w:r w:rsidRPr="00657387">
        <w:rPr>
          <w:rFonts w:cstheme="minorHAnsi"/>
          <w:sz w:val="20"/>
          <w:szCs w:val="20"/>
        </w:rPr>
        <w:t>członków</w:t>
      </w:r>
      <w:r w:rsidR="00657387" w:rsidRPr="00657387">
        <w:rPr>
          <w:rFonts w:cstheme="minorHAnsi"/>
          <w:sz w:val="20"/>
          <w:szCs w:val="20"/>
        </w:rPr>
        <w:t xml:space="preserve"> komisji</w:t>
      </w:r>
      <w:r w:rsidRPr="00657387">
        <w:rPr>
          <w:rFonts w:cstheme="minorHAnsi"/>
          <w:sz w:val="20"/>
          <w:szCs w:val="20"/>
        </w:rPr>
        <w:t>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Obecni: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1. Agata Boroń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2. Zygmunt Dercz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3. Włodzimierz Katarzyński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4. Bogusław Kurek</w:t>
      </w:r>
    </w:p>
    <w:p w:rsidR="00D85D1E" w:rsidRPr="00657387" w:rsidRDefault="003455F9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5. Robert Madej</w:t>
      </w:r>
    </w:p>
    <w:p w:rsidR="00657387" w:rsidRDefault="003455F9" w:rsidP="00632710">
      <w:pPr>
        <w:spacing w:after="0"/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6. Mirosław Rogowski</w:t>
      </w:r>
      <w:r w:rsidR="00632710">
        <w:rPr>
          <w:rFonts w:cstheme="minorHAnsi"/>
          <w:sz w:val="20"/>
          <w:szCs w:val="20"/>
        </w:rPr>
        <w:br/>
      </w:r>
      <w:r w:rsidR="00657387" w:rsidRPr="00657387">
        <w:rPr>
          <w:rFonts w:cstheme="minorHAnsi"/>
          <w:sz w:val="20"/>
          <w:szCs w:val="20"/>
        </w:rPr>
        <w:t>Inni Uczestnicy: 2 mieszkańców Gminy Skała, Burmistrz MiG Skała: P.Trzcionka, Zca Burmistrza MiG Skała: A.Dańda, Skarbnik Gminy Skała: A.</w:t>
      </w:r>
      <w:r w:rsidR="00632710">
        <w:rPr>
          <w:rFonts w:cstheme="minorHAnsi"/>
          <w:sz w:val="20"/>
          <w:szCs w:val="20"/>
        </w:rPr>
        <w:t xml:space="preserve"> </w:t>
      </w:r>
      <w:r w:rsidR="00657387" w:rsidRPr="00657387">
        <w:rPr>
          <w:rFonts w:cstheme="minorHAnsi"/>
          <w:sz w:val="20"/>
          <w:szCs w:val="20"/>
        </w:rPr>
        <w:t>Katarzyńska, Zca Skarbnika Gminy Skałą: K.Bernaś</w:t>
      </w:r>
      <w:r w:rsidR="00657387">
        <w:rPr>
          <w:rFonts w:cstheme="minorHAnsi"/>
          <w:sz w:val="20"/>
          <w:szCs w:val="20"/>
        </w:rPr>
        <w:t xml:space="preserve">. Kierownik Referatu </w:t>
      </w:r>
      <w:r w:rsidR="00632710">
        <w:rPr>
          <w:rFonts w:cstheme="minorHAnsi"/>
          <w:sz w:val="20"/>
          <w:szCs w:val="20"/>
        </w:rPr>
        <w:t>Zagospodarowania</w:t>
      </w:r>
      <w:r w:rsidR="00657387">
        <w:rPr>
          <w:rFonts w:cstheme="minorHAnsi"/>
          <w:sz w:val="20"/>
          <w:szCs w:val="20"/>
        </w:rPr>
        <w:t xml:space="preserve"> Przestrzennego i inwestycji: S.Seweryn</w:t>
      </w:r>
      <w:r w:rsidR="00632710">
        <w:rPr>
          <w:rFonts w:cstheme="minorHAnsi"/>
          <w:sz w:val="20"/>
          <w:szCs w:val="20"/>
        </w:rPr>
        <w:t xml:space="preserve">, </w:t>
      </w:r>
      <w:r w:rsidR="00657387" w:rsidRPr="00657387">
        <w:rPr>
          <w:rFonts w:cstheme="minorHAnsi"/>
          <w:sz w:val="20"/>
          <w:szCs w:val="20"/>
        </w:rPr>
        <w:t>Wykonawcy projektu „Studium uwarunkowań i kierunków zagospodarowania przestrzennego miasta i gminy Skała”</w:t>
      </w:r>
      <w:r w:rsidR="00632710">
        <w:rPr>
          <w:rFonts w:cstheme="minorHAnsi"/>
          <w:sz w:val="20"/>
          <w:szCs w:val="20"/>
        </w:rPr>
        <w:t>(Studium).</w:t>
      </w:r>
      <w:r w:rsidR="00657387" w:rsidRPr="00657387">
        <w:rPr>
          <w:rFonts w:cstheme="minorHAnsi"/>
          <w:sz w:val="20"/>
          <w:szCs w:val="20"/>
        </w:rPr>
        <w:t xml:space="preserve"> </w:t>
      </w:r>
    </w:p>
    <w:p w:rsidR="00632710" w:rsidRDefault="00632710" w:rsidP="00632710">
      <w:pPr>
        <w:spacing w:after="0"/>
        <w:rPr>
          <w:rFonts w:cstheme="minorHAnsi"/>
          <w:sz w:val="20"/>
          <w:szCs w:val="20"/>
        </w:rPr>
      </w:pPr>
    </w:p>
    <w:p w:rsidR="00D85D1E" w:rsidRPr="00632710" w:rsidRDefault="003455F9">
      <w:pPr>
        <w:rPr>
          <w:rFonts w:cstheme="minorHAnsi"/>
          <w:b/>
          <w:sz w:val="20"/>
          <w:szCs w:val="20"/>
        </w:rPr>
      </w:pPr>
      <w:r w:rsidRPr="00632710">
        <w:rPr>
          <w:rFonts w:cstheme="minorHAnsi"/>
          <w:b/>
          <w:sz w:val="20"/>
          <w:szCs w:val="20"/>
        </w:rPr>
        <w:t>1. Otwarcie posiedzenia komisji.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Sprawdzenie obecności</w:t>
      </w:r>
      <w:r w:rsidR="00657387">
        <w:rPr>
          <w:rFonts w:cstheme="minorHAnsi"/>
          <w:sz w:val="20"/>
          <w:szCs w:val="20"/>
        </w:rPr>
        <w:t xml:space="preserve"> stwierdzono quorum.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OBECNY: 6, NIEOBECNY: 1</w:t>
      </w:r>
      <w:r w:rsidR="00657387">
        <w:rPr>
          <w:rFonts w:cstheme="minorHAnsi"/>
          <w:sz w:val="20"/>
          <w:szCs w:val="20"/>
        </w:rPr>
        <w:t>, (j.w).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  <w:u w:val="single"/>
        </w:rPr>
        <w:t>Wyniki imienne:</w:t>
      </w:r>
    </w:p>
    <w:p w:rsidR="00D85D1E" w:rsidRPr="00632710" w:rsidRDefault="003455F9">
      <w:pPr>
        <w:rPr>
          <w:rFonts w:cstheme="minorHAnsi"/>
          <w:b/>
          <w:sz w:val="20"/>
          <w:szCs w:val="20"/>
        </w:rPr>
      </w:pPr>
      <w:r w:rsidRPr="00632710">
        <w:rPr>
          <w:rFonts w:cstheme="minorHAnsi"/>
          <w:b/>
          <w:sz w:val="20"/>
          <w:szCs w:val="20"/>
        </w:rPr>
        <w:t>2. Przyjęcie porządku obrad.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  <w:u w:val="single"/>
        </w:rPr>
        <w:t>Wyniki głosowania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ZA: 6, PRZECIW: 0, WSTRZYMUJĘ SIĘ: 0, BRAK GŁOSU: 0, NIEOBECNI: 1</w:t>
      </w:r>
    </w:p>
    <w:p w:rsidR="00D85D1E" w:rsidRPr="00632710" w:rsidRDefault="003455F9">
      <w:pPr>
        <w:rPr>
          <w:rFonts w:cstheme="minorHAnsi"/>
          <w:sz w:val="20"/>
          <w:szCs w:val="20"/>
        </w:rPr>
      </w:pPr>
      <w:r w:rsidRPr="00632710">
        <w:rPr>
          <w:rFonts w:cstheme="minorHAnsi"/>
          <w:b/>
          <w:sz w:val="20"/>
          <w:szCs w:val="20"/>
        </w:rPr>
        <w:t>3. Wybór protokolanta posiedzenia.</w:t>
      </w:r>
      <w:r w:rsidR="00632710">
        <w:rPr>
          <w:rFonts w:cstheme="minorHAnsi"/>
          <w:b/>
          <w:sz w:val="20"/>
          <w:szCs w:val="20"/>
        </w:rPr>
        <w:br/>
      </w:r>
      <w:r w:rsidR="00632710" w:rsidRPr="00632710">
        <w:rPr>
          <w:rFonts w:cstheme="minorHAnsi"/>
          <w:sz w:val="20"/>
          <w:szCs w:val="20"/>
        </w:rPr>
        <w:t>Na protokolanta został wybrany Bogusław Kurek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  <w:u w:val="single"/>
        </w:rPr>
        <w:t>Wyniki głosowania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lastRenderedPageBreak/>
        <w:t>ZA: 6, PRZECIW: 0, WSTRZYMUJĘ SIĘ: 0, BRAK GŁOSU: 0, NIEOBECNI: 1</w:t>
      </w:r>
    </w:p>
    <w:p w:rsidR="00D85D1E" w:rsidRPr="00632710" w:rsidRDefault="003455F9">
      <w:pPr>
        <w:rPr>
          <w:rFonts w:cstheme="minorHAnsi"/>
          <w:b/>
          <w:sz w:val="20"/>
          <w:szCs w:val="20"/>
        </w:rPr>
      </w:pPr>
      <w:r w:rsidRPr="00632710">
        <w:rPr>
          <w:rFonts w:cstheme="minorHAnsi"/>
          <w:b/>
          <w:sz w:val="20"/>
          <w:szCs w:val="20"/>
        </w:rPr>
        <w:t>4. Zaopiniowanie bieżących projektów uchwał.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 </w:t>
      </w:r>
      <w:r w:rsidRPr="00657387">
        <w:rPr>
          <w:rFonts w:cstheme="minorHAnsi"/>
          <w:sz w:val="20"/>
          <w:szCs w:val="20"/>
        </w:rPr>
        <w:t>a) Zaopiniowanie projektu uchwały w sprawie uchwalenia Studium uwarunkowań i kierunków zagospodarowania przestrzennego miasta i gminy Skała.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  <w:u w:val="single"/>
        </w:rPr>
        <w:t>Głosowano w sprawie: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Zaopiniowanie projektu uchwały w sprawie uchwalenia Studium uwarunkowań i kierunków zagospodarowania przestrzennego miasta i gminy Skała.</w:t>
      </w:r>
    </w:p>
    <w:p w:rsidR="00D85D1E" w:rsidRPr="00657387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b/>
          <w:sz w:val="20"/>
          <w:szCs w:val="20"/>
          <w:u w:val="single"/>
        </w:rPr>
        <w:t>Wyniki głosowania</w:t>
      </w:r>
    </w:p>
    <w:p w:rsidR="00632710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ZA: 6, PRZECIW: 0, WSTRZYMUJĘ SIĘ: 0, BRAK GŁOSU: 0, NIEOBECNI: 1</w:t>
      </w:r>
    </w:p>
    <w:p w:rsidR="00632710" w:rsidRPr="00657387" w:rsidRDefault="006327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Przed opiniowaniem Uchwały Wykonawcy Studium przedstawili jego główne założenia oraz odpowiedzieli na pytania radnych i innych uczestników.</w:t>
      </w:r>
    </w:p>
    <w:p w:rsidR="00D85D1E" w:rsidRPr="00632710" w:rsidRDefault="003455F9">
      <w:pPr>
        <w:rPr>
          <w:rFonts w:cstheme="minorHAnsi"/>
          <w:b/>
          <w:sz w:val="20"/>
          <w:szCs w:val="20"/>
        </w:rPr>
      </w:pPr>
      <w:r w:rsidRPr="00632710">
        <w:rPr>
          <w:rFonts w:cstheme="minorHAnsi"/>
          <w:b/>
          <w:sz w:val="20"/>
          <w:szCs w:val="20"/>
        </w:rPr>
        <w:t>5. Zamknięcie posiedzenia komisji.</w:t>
      </w:r>
    </w:p>
    <w:p w:rsidR="00632710" w:rsidRDefault="006327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Wyniki imienne głosowań znajdują na ogólnodostępnym portalu:</w:t>
      </w:r>
      <w:r>
        <w:rPr>
          <w:rFonts w:cstheme="minorHAnsi"/>
          <w:sz w:val="20"/>
          <w:szCs w:val="20"/>
        </w:rPr>
        <w:br/>
      </w:r>
      <w:r w:rsidRPr="00632710">
        <w:t xml:space="preserve"> </w:t>
      </w:r>
      <w:r w:rsidRPr="00632710">
        <w:rPr>
          <w:rFonts w:cstheme="minorHAnsi"/>
          <w:sz w:val="20"/>
          <w:szCs w:val="20"/>
        </w:rPr>
        <w:t>https://skala.esesja.pl/posiedzenie/73327986-91d2-4</w:t>
      </w:r>
    </w:p>
    <w:p w:rsidR="00632710" w:rsidRDefault="00632710">
      <w:pPr>
        <w:rPr>
          <w:rFonts w:cstheme="minorHAnsi"/>
          <w:sz w:val="20"/>
          <w:szCs w:val="20"/>
        </w:rPr>
      </w:pPr>
    </w:p>
    <w:p w:rsidR="00D85D1E" w:rsidRDefault="003455F9">
      <w:pPr>
        <w:rPr>
          <w:rFonts w:cstheme="minorHAnsi"/>
          <w:sz w:val="20"/>
          <w:szCs w:val="20"/>
        </w:rPr>
      </w:pPr>
      <w:r w:rsidRPr="00657387">
        <w:rPr>
          <w:rFonts w:cstheme="minorHAnsi"/>
          <w:sz w:val="20"/>
          <w:szCs w:val="20"/>
        </w:rPr>
        <w:t>Przygotował: Bogusław Kurek</w:t>
      </w:r>
      <w:r w:rsidR="00632710">
        <w:rPr>
          <w:rFonts w:cstheme="minorHAnsi"/>
          <w:sz w:val="20"/>
          <w:szCs w:val="20"/>
        </w:rPr>
        <w:t xml:space="preserve">, </w:t>
      </w:r>
    </w:p>
    <w:p w:rsidR="00632710" w:rsidRPr="00657387" w:rsidRDefault="006327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Przewodniczący Komisji</w:t>
      </w:r>
    </w:p>
    <w:sectPr w:rsidR="00632710" w:rsidRPr="00657387" w:rsidSect="00D85D1E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49" w:rsidRDefault="00383749" w:rsidP="00D85D1E">
      <w:pPr>
        <w:spacing w:after="0" w:line="240" w:lineRule="auto"/>
      </w:pPr>
      <w:r>
        <w:separator/>
      </w:r>
    </w:p>
  </w:endnote>
  <w:endnote w:type="continuationSeparator" w:id="1">
    <w:p w:rsidR="00383749" w:rsidRDefault="00383749" w:rsidP="00D8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49" w:rsidRDefault="00383749" w:rsidP="00D85D1E">
      <w:pPr>
        <w:spacing w:after="0" w:line="240" w:lineRule="auto"/>
      </w:pPr>
      <w:r>
        <w:separator/>
      </w:r>
    </w:p>
  </w:footnote>
  <w:footnote w:type="continuationSeparator" w:id="1">
    <w:p w:rsidR="00383749" w:rsidRDefault="00383749" w:rsidP="00D8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3455F9" w:rsidP="009B762F">
    <w:pPr>
      <w:jc w:val="right"/>
    </w:pPr>
    <w:r>
      <w:rPr>
        <w:noProof/>
      </w:rPr>
      <w:drawing>
        <wp:inline distT="0" distB="0" distL="0" distR="0">
          <wp:extent cx="85725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D1E"/>
    <w:rsid w:val="00133FF3"/>
    <w:rsid w:val="00253F6E"/>
    <w:rsid w:val="003455F9"/>
    <w:rsid w:val="00383749"/>
    <w:rsid w:val="00473938"/>
    <w:rsid w:val="00632710"/>
    <w:rsid w:val="00657387"/>
    <w:rsid w:val="00D8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387"/>
  </w:style>
  <w:style w:type="paragraph" w:styleId="Stopka">
    <w:name w:val="footer"/>
    <w:basedOn w:val="Normalny"/>
    <w:link w:val="StopkaZnak"/>
    <w:uiPriority w:val="99"/>
    <w:semiHidden/>
    <w:unhideWhenUsed/>
    <w:rsid w:val="0065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2025-05-11T10:34:00Z</dcterms:created>
  <dcterms:modified xsi:type="dcterms:W3CDTF">2025-05-19T18:07:00Z</dcterms:modified>
</cp:coreProperties>
</file>