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B9" w:rsidRPr="0005013C" w:rsidRDefault="00AF26B9" w:rsidP="00AF26B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0" w:name="_GoBack"/>
      <w:bookmarkEnd w:id="0"/>
      <w:r w:rsidRPr="000501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Klauzula informacyjna RODO</w:t>
      </w:r>
    </w:p>
    <w:p w:rsidR="00AF26B9" w:rsidRPr="0005013C" w:rsidRDefault="00AF26B9" w:rsidP="00AF26B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0501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Stypendia i nagroda Burmistrza</w:t>
      </w:r>
      <w:r w:rsidR="0005013C" w:rsidRPr="000501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za szczególne osiągnięcia</w:t>
      </w:r>
    </w:p>
    <w:p w:rsidR="00AF26B9" w:rsidRDefault="00AF26B9" w:rsidP="00AF26B9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AF26B9" w:rsidRPr="00AF26B9" w:rsidRDefault="00AF26B9" w:rsidP="00AF26B9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color w:val="000000"/>
        </w:rPr>
        <w:t>W związku z realizacją obowiązków wynikających z Rozporządzenia Parlamentu Europejskiego i Rady (UE) 2016/679 z dnia 27 kwietnia 2016 r. w sprawie ochrony osób fizycznych w związku z przetwarzaniem danych osobowych i w sprawie swobodnego przepływu takich danych oraz uchylenia dyrektywy 95/46/WE (ogólne rozporządzenie o ochronie danych – „RODO”), informujemy o zasadach przetwarzania Państwa danych osobowych oraz o przysługujących Państwu prawach.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Administrator danych osobowych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Administratorem Państwa danych osobowych jest </w:t>
      </w: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Gmina Skała</w:t>
      </w:r>
      <w:r w:rsidRPr="00AF26B9">
        <w:rPr>
          <w:rFonts w:ascii="Times New Roman" w:eastAsia="Times New Roman" w:hAnsi="Times New Roman" w:cs="Times New Roman"/>
          <w:color w:val="000000"/>
        </w:rPr>
        <w:t>, reprezentowana przez Burmistrza Miasta i Gminy Skała, z siedzibą: ul. Rynek 29, 32-043 Skała, e-mail: skala@skala.pl, tel. 12 389 10 98.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Inspektor Ochrony Danych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Administrator powołał Inspektora Ochrony Danych – </w:t>
      </w: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Paweł Chochół</w:t>
      </w:r>
      <w:r w:rsidRPr="00AF26B9">
        <w:rPr>
          <w:rFonts w:ascii="Times New Roman" w:eastAsia="Times New Roman" w:hAnsi="Times New Roman" w:cs="Times New Roman"/>
          <w:color w:val="000000"/>
        </w:rPr>
        <w:t>, kontakt: iod@skala.pl, tel. 12 389 10 98 wew. 124, adres: Urząd Miasta i Gminy Skała, Rynek 29, 32-043 Skała (z dopiskiem „IODO”).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Podstawa prawna przetwarzania danych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Dane osobowe są przetwarzane na podstawie art. 6 ust. 1 lit. a RODO – tj. dobrowolnie wyrażonej zgody osoby, której dane dotyczą, w celu udziału w procedurze przyznania </w:t>
      </w: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stypendium lub nagrody Burmistrza Miasta i Gminy Skała</w:t>
      </w:r>
      <w:r w:rsidRPr="00AF26B9">
        <w:rPr>
          <w:rFonts w:ascii="Times New Roman" w:eastAsia="Times New Roman" w:hAnsi="Times New Roman" w:cs="Times New Roman"/>
          <w:color w:val="000000"/>
        </w:rPr>
        <w:t>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Cel przetwarzania danych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Celem przetwarzania jest realizacja procedury przyznawania stypendium lub nagrody Burmistrza, w tym ocena spełnienia kryteriów oraz dokumentacja przyznania świadczeń.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Szkoły jako jednostki zbierające dane</w:t>
      </w:r>
      <w:r w:rsidRPr="00AF26B9">
        <w:rPr>
          <w:rFonts w:ascii="Times New Roman" w:eastAsia="Times New Roman" w:hAnsi="Times New Roman" w:cs="Times New Roman"/>
          <w:color w:val="000000"/>
        </w:rPr>
        <w:br/>
        <w:t>Wnioski o stypendium/nagrodę mogą być zbierane i wstępnie opiniowane przez szkoły, które działają w imieniu Administratora danych jako jednostki organizacyjne Gminy Skała, nieposiadające osobowości prawnej.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Odbiorcy danych osobowych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Dane mogą być przekazywane wyłącznie podmiotom uprawnionym na mocy przepisów prawa oraz podmiotom przetwarzającym dane w imieniu administratora (na podstawie umowy powierzenia).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Okres przechowywania danych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Dane będą przechowywane przez okres wynikający z przepisów prawa – m.in. ustawy o finansach publicznych i przepisów archiwalnych.</w:t>
      </w:r>
    </w:p>
    <w:p w:rsidR="00AF26B9" w:rsidRPr="00AF26B9" w:rsidRDefault="00AF26B9" w:rsidP="00AF2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Prawa osoby, której dane dotyczą</w:t>
      </w:r>
      <w:r w:rsidRPr="00AF26B9">
        <w:rPr>
          <w:rFonts w:ascii="Times New Roman" w:eastAsia="Times New Roman" w:hAnsi="Times New Roman" w:cs="Times New Roman"/>
          <w:color w:val="000000"/>
        </w:rPr>
        <w:br/>
        <w:t>Przysługuje Państwu:</w:t>
      </w:r>
    </w:p>
    <w:p w:rsidR="00AF26B9" w:rsidRPr="00AF26B9" w:rsidRDefault="00AF26B9" w:rsidP="00AF2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color w:val="000000"/>
        </w:rPr>
        <w:t>prawo dostępu do treści danych,</w:t>
      </w:r>
    </w:p>
    <w:p w:rsidR="00AF26B9" w:rsidRPr="00AF26B9" w:rsidRDefault="00AF26B9" w:rsidP="00AF2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color w:val="000000"/>
        </w:rPr>
        <w:t>prawo ich sprostowania,</w:t>
      </w:r>
    </w:p>
    <w:p w:rsidR="00AF26B9" w:rsidRPr="00AF26B9" w:rsidRDefault="00AF26B9" w:rsidP="00AF2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color w:val="000000"/>
        </w:rPr>
        <w:t>prawo do ograniczenia przetwarzania,</w:t>
      </w:r>
    </w:p>
    <w:p w:rsidR="00AF26B9" w:rsidRPr="00AF26B9" w:rsidRDefault="00AF26B9" w:rsidP="00AF2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color w:val="000000"/>
        </w:rPr>
        <w:t>prawo do wycofania zgody w dowolnym momencie (bez wpływu na zgodność przetwarzania przed jej cofnięciem),</w:t>
      </w:r>
    </w:p>
    <w:p w:rsidR="00AF26B9" w:rsidRPr="00AF26B9" w:rsidRDefault="00AF26B9" w:rsidP="00AF2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color w:val="000000"/>
        </w:rPr>
        <w:t>prawo do wniesienia skargi do Prezesa Urzędu Ochrony Danych Osobowych.</w:t>
      </w:r>
    </w:p>
    <w:p w:rsidR="00AF26B9" w:rsidRPr="00AF26B9" w:rsidRDefault="00AF26B9" w:rsidP="00AF26B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Dobrowolność podania danych</w:t>
      </w:r>
      <w:r w:rsidRPr="00AF26B9">
        <w:rPr>
          <w:rFonts w:ascii="Times New Roman" w:eastAsia="Times New Roman" w:hAnsi="Times New Roman" w:cs="Times New Roman"/>
          <w:color w:val="000000"/>
        </w:rPr>
        <w:br/>
        <w:t>Podanie danych osobowych jest dobrowolne, jednak ich brak uniemożliwi udział w procedurze przyznania stypendium lub nagrody.</w:t>
      </w:r>
    </w:p>
    <w:p w:rsidR="00AF26B9" w:rsidRPr="00AF26B9" w:rsidRDefault="0020105C" w:rsidP="00AF26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AF26B9" w:rsidRDefault="00AF26B9" w:rsidP="00AF26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Oświadczenie</w:t>
      </w:r>
      <w:r w:rsidRPr="00AF26B9">
        <w:rPr>
          <w:rFonts w:ascii="Times New Roman" w:eastAsia="Times New Roman" w:hAnsi="Times New Roman" w:cs="Times New Roman"/>
          <w:color w:val="000000"/>
        </w:rPr>
        <w:br/>
      </w: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Wyrażam zgodę na przetwarzanie moich danych osobowych w zakresie i celu niezbędnym do przeprowadzenia procedury przyznania stypendium lub nagrody Burmistrza Miasta i Gminy Skała.</w:t>
      </w:r>
    </w:p>
    <w:p w:rsidR="00AF26B9" w:rsidRDefault="00AF26B9" w:rsidP="00AF26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:rsidR="00AF26B9" w:rsidRDefault="00AF26B9" w:rsidP="00AF26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:rsidR="00AF26B9" w:rsidRPr="00AF26B9" w:rsidRDefault="00AF26B9" w:rsidP="00AF26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:rsidR="00AF26B9" w:rsidRPr="00AF26B9" w:rsidRDefault="00AF26B9" w:rsidP="00AF26B9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AF26B9">
        <w:rPr>
          <w:rFonts w:ascii="Times New Roman" w:eastAsia="Times New Roman" w:hAnsi="Times New Roman" w:cs="Times New Roman"/>
          <w:color w:val="000000"/>
        </w:rPr>
        <w:t>....................................................</w:t>
      </w:r>
      <w:r w:rsidRPr="00AF26B9">
        <w:rPr>
          <w:rFonts w:ascii="Times New Roman" w:eastAsia="Times New Roman" w:hAnsi="Times New Roman" w:cs="Times New Roman"/>
          <w:color w:val="000000"/>
        </w:rPr>
        <w:br/>
      </w:r>
      <w:r w:rsidRPr="00AF26B9">
        <w:rPr>
          <w:rFonts w:ascii="Times New Roman" w:eastAsia="Times New Roman" w:hAnsi="Times New Roman" w:cs="Times New Roman"/>
          <w:b/>
          <w:bCs/>
          <w:color w:val="000000"/>
        </w:rPr>
        <w:t>Podpis osoby, której dane dotyczą / przedstawiciela ustawowego</w:t>
      </w:r>
    </w:p>
    <w:p w:rsidR="00992E44" w:rsidRDefault="00992E44"/>
    <w:sectPr w:rsidR="0099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5C" w:rsidRDefault="0020105C" w:rsidP="00AF26B9">
      <w:r>
        <w:separator/>
      </w:r>
    </w:p>
  </w:endnote>
  <w:endnote w:type="continuationSeparator" w:id="0">
    <w:p w:rsidR="0020105C" w:rsidRDefault="0020105C" w:rsidP="00AF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5C" w:rsidRDefault="0020105C" w:rsidP="00AF26B9">
      <w:r>
        <w:separator/>
      </w:r>
    </w:p>
  </w:footnote>
  <w:footnote w:type="continuationSeparator" w:id="0">
    <w:p w:rsidR="0020105C" w:rsidRDefault="0020105C" w:rsidP="00AF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47F"/>
    <w:multiLevelType w:val="multilevel"/>
    <w:tmpl w:val="8F1E04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C2B6A"/>
    <w:multiLevelType w:val="multilevel"/>
    <w:tmpl w:val="77F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859FA"/>
    <w:multiLevelType w:val="multilevel"/>
    <w:tmpl w:val="4022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B9"/>
    <w:rsid w:val="0005013C"/>
    <w:rsid w:val="00124B06"/>
    <w:rsid w:val="0020105C"/>
    <w:rsid w:val="00326A7E"/>
    <w:rsid w:val="004348A8"/>
    <w:rsid w:val="00992E44"/>
    <w:rsid w:val="00AF26B9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9E56-EFE7-0B4C-9FF2-8F1CFAE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F26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2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AF26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26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omylnaczcionkaakapitu"/>
    <w:rsid w:val="00AF26B9"/>
  </w:style>
  <w:style w:type="paragraph" w:styleId="Nagwek">
    <w:name w:val="header"/>
    <w:basedOn w:val="Normalny"/>
    <w:link w:val="NagwekZnak"/>
    <w:uiPriority w:val="99"/>
    <w:unhideWhenUsed/>
    <w:rsid w:val="00AF2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B9"/>
  </w:style>
  <w:style w:type="paragraph" w:styleId="Stopka">
    <w:name w:val="footer"/>
    <w:basedOn w:val="Normalny"/>
    <w:link w:val="StopkaZnak"/>
    <w:uiPriority w:val="99"/>
    <w:unhideWhenUsed/>
    <w:rsid w:val="00AF2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Chochol</dc:creator>
  <cp:keywords/>
  <dc:description/>
  <cp:lastModifiedBy>Beata</cp:lastModifiedBy>
  <cp:revision>2</cp:revision>
  <dcterms:created xsi:type="dcterms:W3CDTF">2025-07-09T05:41:00Z</dcterms:created>
  <dcterms:modified xsi:type="dcterms:W3CDTF">2025-07-09T05:41:00Z</dcterms:modified>
</cp:coreProperties>
</file>