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lang w:val="pl-PL"/>
        </w:rPr>
        <w:t>Rada Miejska w Skale</w:t>
        <w:tab/>
        <w:tab/>
        <w:tab/>
        <w:tab/>
        <w:tab/>
        <w:tab/>
        <w:tab/>
        <w:tab/>
        <w:t>Skała, 202</w:t>
      </w:r>
      <w:r>
        <w:rPr>
          <w:lang w:val="pl-PL"/>
        </w:rPr>
        <w:t>5</w:t>
      </w:r>
      <w:r>
        <w:rPr>
          <w:lang w:val="pl-PL"/>
        </w:rPr>
        <w:t>-12-</w:t>
      </w:r>
      <w:r>
        <w:rPr>
          <w:lang w:val="pl-PL"/>
        </w:rPr>
        <w:t>19</w:t>
      </w:r>
    </w:p>
    <w:p>
      <w:pPr>
        <w:pStyle w:val="Normal"/>
        <w:rPr>
          <w:lang w:val="pl-PL"/>
        </w:rPr>
      </w:pPr>
      <w:r>
        <w:rPr>
          <w:lang w:val="pl-PL"/>
        </w:rPr>
        <w:t>Komisja Rewizyjna</w:t>
        <w:tab/>
        <w:tab/>
        <w:tab/>
        <w:tab/>
        <w:tab/>
        <w:tab/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b/>
          <w:b/>
          <w:bCs/>
          <w:sz w:val="32"/>
          <w:szCs w:val="32"/>
          <w:lang w:val="pl-PL"/>
        </w:rPr>
      </w:pPr>
      <w:r>
        <w:rPr>
          <w:lang w:val="pl-PL"/>
        </w:rPr>
        <w:tab/>
        <w:tab/>
        <w:tab/>
      </w:r>
      <w:r>
        <w:rPr>
          <w:b/>
          <w:bCs/>
          <w:sz w:val="32"/>
          <w:szCs w:val="32"/>
          <w:lang w:val="pl-PL"/>
        </w:rPr>
        <w:tab/>
        <w:tab/>
        <w:tab/>
        <w:tab/>
        <w:tab/>
      </w:r>
    </w:p>
    <w:p>
      <w:pPr>
        <w:pStyle w:val="Normal"/>
        <w:rPr>
          <w:b/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</w:r>
    </w:p>
    <w:p>
      <w:pPr>
        <w:pStyle w:val="Normal"/>
        <w:rPr/>
      </w:pPr>
      <w:r>
        <w:rPr>
          <w:b/>
          <w:bCs/>
          <w:sz w:val="32"/>
          <w:szCs w:val="32"/>
          <w:lang w:val="pl-PL"/>
        </w:rPr>
        <w:tab/>
        <w:t xml:space="preserve">Sprawozdanie Przewodniczącego z prac </w:t>
      </w:r>
      <w:r>
        <w:rPr>
          <w:b/>
          <w:bCs/>
          <w:sz w:val="32"/>
          <w:szCs w:val="32"/>
          <w:lang w:val="pl-PL"/>
        </w:rPr>
        <w:t>k</w:t>
      </w:r>
      <w:r>
        <w:rPr>
          <w:b/>
          <w:bCs/>
          <w:sz w:val="32"/>
          <w:szCs w:val="32"/>
          <w:lang w:val="pl-PL"/>
        </w:rPr>
        <w:t>omisji za 202</w:t>
      </w:r>
      <w:r>
        <w:rPr>
          <w:b/>
          <w:bCs/>
          <w:sz w:val="32"/>
          <w:szCs w:val="32"/>
          <w:lang w:val="pl-PL"/>
        </w:rPr>
        <w:t>5</w:t>
      </w:r>
      <w:r>
        <w:rPr>
          <w:b/>
          <w:bCs/>
          <w:sz w:val="32"/>
          <w:szCs w:val="32"/>
          <w:lang w:val="pl-PL"/>
        </w:rPr>
        <w:t xml:space="preserve"> r.</w:t>
      </w:r>
    </w:p>
    <w:p>
      <w:pPr>
        <w:pStyle w:val="Normal"/>
        <w:rPr>
          <w:b/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ab/>
        <w:tab/>
        <w:tab/>
        <w:tab/>
        <w:tab/>
      </w:r>
    </w:p>
    <w:p>
      <w:pPr>
        <w:pStyle w:val="Normal"/>
        <w:rPr>
          <w:b/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</w:r>
    </w:p>
    <w:p>
      <w:pPr>
        <w:pStyle w:val="Normal"/>
        <w:rPr/>
      </w:pPr>
      <w:r>
        <w:rPr>
          <w:sz w:val="18"/>
          <w:szCs w:val="18"/>
          <w:lang w:val="pl-PL"/>
        </w:rPr>
        <w:t>Zgodnie z art. 36 pkt. 1 statutu Gminy Skała jako Przewodniczący Komisji składam sprawozdanie z prac Komisji Rewizyjnej za 202</w:t>
      </w:r>
      <w:r>
        <w:rPr>
          <w:sz w:val="18"/>
          <w:szCs w:val="18"/>
          <w:lang w:val="pl-PL"/>
        </w:rPr>
        <w:t>5</w:t>
      </w:r>
      <w:r>
        <w:rPr>
          <w:sz w:val="18"/>
          <w:szCs w:val="18"/>
          <w:lang w:val="pl-PL"/>
        </w:rPr>
        <w:t xml:space="preserve"> rok.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/>
      </w:pPr>
      <w:r>
        <w:rPr>
          <w:sz w:val="18"/>
          <w:szCs w:val="18"/>
          <w:lang w:val="pl-PL"/>
        </w:rPr>
        <w:t>W 202</w:t>
      </w:r>
      <w:r>
        <w:rPr>
          <w:sz w:val="18"/>
          <w:szCs w:val="18"/>
          <w:lang w:val="pl-PL"/>
        </w:rPr>
        <w:t>5</w:t>
      </w:r>
      <w:r>
        <w:rPr>
          <w:sz w:val="18"/>
          <w:szCs w:val="18"/>
          <w:lang w:val="pl-PL"/>
        </w:rPr>
        <w:t xml:space="preserve"> roku </w:t>
      </w:r>
      <w:r>
        <w:rPr>
          <w:sz w:val="18"/>
          <w:szCs w:val="18"/>
          <w:lang w:val="pl-PL"/>
        </w:rPr>
        <w:t>odbyło się siedem posiedzeń Komisji Rewizyjnej.</w:t>
      </w:r>
    </w:p>
    <w:p>
      <w:pPr>
        <w:pStyle w:val="Normal"/>
        <w:rPr/>
      </w:pPr>
      <w:r>
        <w:rPr>
          <w:sz w:val="18"/>
          <w:szCs w:val="18"/>
          <w:lang w:val="pl-PL"/>
        </w:rPr>
        <w:t>1. W dniu 28 stycznia 2025 roku omów</w:t>
      </w:r>
      <w:r>
        <w:rPr>
          <w:sz w:val="18"/>
          <w:szCs w:val="18"/>
          <w:lang w:val="pl-PL"/>
        </w:rPr>
        <w:t xml:space="preserve">iono </w:t>
      </w:r>
      <w:r>
        <w:rPr>
          <w:sz w:val="18"/>
          <w:szCs w:val="18"/>
          <w:lang w:val="pl-PL"/>
        </w:rPr>
        <w:t>oraz prz</w:t>
      </w:r>
      <w:r>
        <w:rPr>
          <w:sz w:val="18"/>
          <w:szCs w:val="18"/>
          <w:lang w:val="pl-PL"/>
        </w:rPr>
        <w:t>yjęto</w:t>
      </w:r>
      <w:r>
        <w:rPr>
          <w:sz w:val="18"/>
          <w:szCs w:val="18"/>
          <w:lang w:val="pl-PL"/>
        </w:rPr>
        <w:t xml:space="preserve"> plan pracy</w:t>
      </w:r>
      <w:r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>k</w:t>
      </w:r>
      <w:r>
        <w:rPr>
          <w:sz w:val="18"/>
          <w:szCs w:val="18"/>
          <w:lang w:val="pl-PL"/>
        </w:rPr>
        <w:t>omisji.</w:t>
      </w:r>
    </w:p>
    <w:p>
      <w:pPr>
        <w:pStyle w:val="Normal"/>
        <w:rPr/>
      </w:pPr>
      <w:r>
        <w:rPr>
          <w:sz w:val="18"/>
          <w:szCs w:val="18"/>
          <w:lang w:val="pl-PL"/>
        </w:rPr>
        <w:t>2. O</w:t>
      </w:r>
      <w:r>
        <w:rPr>
          <w:sz w:val="18"/>
          <w:szCs w:val="18"/>
          <w:lang w:val="pl-PL"/>
        </w:rPr>
        <w:t>piniow</w:t>
      </w:r>
      <w:r>
        <w:rPr>
          <w:sz w:val="18"/>
          <w:szCs w:val="18"/>
          <w:lang w:val="pl-PL"/>
        </w:rPr>
        <w:t>ano</w:t>
      </w:r>
      <w:r>
        <w:rPr>
          <w:sz w:val="18"/>
          <w:szCs w:val="18"/>
          <w:lang w:val="pl-PL"/>
        </w:rPr>
        <w:t xml:space="preserve"> wykonanie oraz sprawozdania </w:t>
      </w:r>
      <w:r>
        <w:rPr>
          <w:sz w:val="18"/>
          <w:szCs w:val="18"/>
          <w:lang w:val="pl-PL"/>
        </w:rPr>
        <w:t xml:space="preserve">finansowe </w:t>
      </w:r>
      <w:r>
        <w:rPr>
          <w:sz w:val="18"/>
          <w:szCs w:val="18"/>
          <w:lang w:val="pl-PL"/>
        </w:rPr>
        <w:t>budżetu.</w:t>
      </w:r>
    </w:p>
    <w:p>
      <w:pPr>
        <w:pStyle w:val="Normal"/>
        <w:rPr/>
      </w:pPr>
      <w:r>
        <w:rPr>
          <w:sz w:val="18"/>
          <w:szCs w:val="18"/>
          <w:lang w:val="pl-PL"/>
        </w:rPr>
        <w:t>3. Opra</w:t>
      </w:r>
      <w:r>
        <w:rPr>
          <w:sz w:val="18"/>
          <w:szCs w:val="18"/>
          <w:lang w:val="pl-PL"/>
        </w:rPr>
        <w:t>cowano</w:t>
      </w:r>
      <w:r>
        <w:rPr>
          <w:sz w:val="18"/>
          <w:szCs w:val="18"/>
          <w:lang w:val="pl-PL"/>
        </w:rPr>
        <w:t xml:space="preserve"> wniosek </w:t>
      </w:r>
      <w:r>
        <w:rPr>
          <w:sz w:val="18"/>
          <w:szCs w:val="18"/>
          <w:lang w:val="pl-PL"/>
        </w:rPr>
        <w:t>w sprawie</w:t>
      </w:r>
      <w:r>
        <w:rPr>
          <w:sz w:val="18"/>
          <w:szCs w:val="18"/>
          <w:lang w:val="pl-PL"/>
        </w:rPr>
        <w:t xml:space="preserve"> absolutorium dla Burmistrza Miasta i Gminy Skała.</w:t>
      </w:r>
    </w:p>
    <w:p>
      <w:pPr>
        <w:pStyle w:val="Normal"/>
        <w:rPr/>
      </w:pPr>
      <w:r>
        <w:rPr>
          <w:sz w:val="18"/>
          <w:szCs w:val="18"/>
          <w:lang w:val="pl-PL"/>
        </w:rPr>
        <w:t>4. W</w:t>
      </w:r>
      <w:r>
        <w:rPr>
          <w:sz w:val="18"/>
          <w:szCs w:val="18"/>
          <w:lang w:val="pl-PL"/>
        </w:rPr>
        <w:t xml:space="preserve">ykonała kontrole zgodnie z planem </w:t>
      </w:r>
      <w:r>
        <w:rPr>
          <w:sz w:val="18"/>
          <w:szCs w:val="18"/>
          <w:lang w:val="pl-PL"/>
        </w:rPr>
        <w:t>k</w:t>
      </w:r>
      <w:r>
        <w:rPr>
          <w:sz w:val="18"/>
          <w:szCs w:val="18"/>
          <w:lang w:val="pl-PL"/>
        </w:rPr>
        <w:t xml:space="preserve">omisji </w:t>
      </w:r>
      <w:r>
        <w:rPr>
          <w:sz w:val="18"/>
          <w:szCs w:val="18"/>
          <w:lang w:val="pl-PL"/>
        </w:rPr>
        <w:t>oraz kontrolę problemową.</w:t>
      </w:r>
    </w:p>
    <w:p>
      <w:pPr>
        <w:pStyle w:val="Normal"/>
        <w:rPr/>
      </w:pPr>
      <w:r>
        <w:rPr>
          <w:sz w:val="18"/>
          <w:szCs w:val="18"/>
          <w:lang w:val="pl-PL"/>
        </w:rPr>
        <w:t xml:space="preserve">5. </w:t>
      </w:r>
      <w:r>
        <w:rPr>
          <w:sz w:val="18"/>
          <w:szCs w:val="18"/>
          <w:lang w:val="pl-PL"/>
        </w:rPr>
        <w:t>Jedno</w:t>
      </w:r>
      <w:r>
        <w:rPr>
          <w:sz w:val="18"/>
          <w:szCs w:val="18"/>
          <w:lang w:val="pl-PL"/>
        </w:rPr>
        <w:t xml:space="preserve"> pism</w:t>
      </w:r>
      <w:r>
        <w:rPr>
          <w:sz w:val="18"/>
          <w:szCs w:val="18"/>
          <w:lang w:val="pl-PL"/>
        </w:rPr>
        <w:t>o</w:t>
      </w:r>
      <w:r>
        <w:rPr>
          <w:sz w:val="18"/>
          <w:szCs w:val="18"/>
          <w:lang w:val="pl-PL"/>
        </w:rPr>
        <w:t xml:space="preserve"> skierow</w:t>
      </w:r>
      <w:r>
        <w:rPr>
          <w:sz w:val="18"/>
          <w:szCs w:val="18"/>
          <w:lang w:val="pl-PL"/>
        </w:rPr>
        <w:t xml:space="preserve">ane </w:t>
      </w:r>
      <w:r>
        <w:rPr>
          <w:sz w:val="18"/>
          <w:szCs w:val="18"/>
          <w:lang w:val="pl-PL"/>
        </w:rPr>
        <w:t xml:space="preserve">do </w:t>
      </w:r>
      <w:r>
        <w:rPr>
          <w:sz w:val="18"/>
          <w:szCs w:val="18"/>
          <w:lang w:val="pl-PL"/>
        </w:rPr>
        <w:t>komisji.</w:t>
      </w:r>
    </w:p>
    <w:p>
      <w:pPr>
        <w:pStyle w:val="Normal"/>
        <w:rPr>
          <w:sz w:val="18"/>
          <w:szCs w:val="18"/>
          <w:lang w:val="pl-PL"/>
        </w:rPr>
      </w:pPr>
      <w:r>
        <w:rPr/>
      </w:r>
    </w:p>
    <w:p>
      <w:pPr>
        <w:pStyle w:val="Normal"/>
        <w:rPr/>
      </w:pPr>
      <w:r>
        <w:rPr>
          <w:sz w:val="18"/>
          <w:szCs w:val="18"/>
          <w:lang w:val="pl-PL"/>
        </w:rPr>
        <w:t>W pracach Komisji Rewizyjnej, jeżeli zachodziła potrzeba uczestniczyli pracownicy merytoryczni Urzędu Miasta i Gminy Skała.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ab/>
        <w:tab/>
        <w:tab/>
        <w:tab/>
        <w:tab/>
        <w:tab/>
        <w:tab/>
        <w:tab/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ind w:left="5040" w:firstLine="72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</w:t>
      </w:r>
      <w:r>
        <w:rPr>
          <w:sz w:val="18"/>
          <w:szCs w:val="18"/>
          <w:lang w:val="pl-PL"/>
        </w:rPr>
        <w:t>Z Poważaniem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18"/>
          <w:szCs w:val="18"/>
          <w:lang w:val="pl-PL"/>
        </w:rPr>
        <w:tab/>
        <w:tab/>
        <w:tab/>
        <w:tab/>
        <w:tab/>
        <w:tab/>
        <w:tab/>
        <w:tab/>
        <w:t>Mirosław Rogowski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51e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51e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51e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51e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51e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51e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51e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51e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51e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51e8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51e8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51e8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51e8e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51e8e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51e8e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51e8e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51e8e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51e8e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51e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51e8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51e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1e8e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5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e8e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eastAsia="Aptos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Aptos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next w:val="Normal"/>
    <w:link w:val="TytuZnak"/>
    <w:uiPriority w:val="10"/>
    <w:qFormat/>
    <w:rsid w:val="00951e8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51e8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51e8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e8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51e8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831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LibreOffice/6.1.1.2$Windows_x86 LibreOffice_project/5d19a1bfa650b796764388cd8b33a5af1f5baa1b</Application>
  <Pages>1</Pages>
  <Words>113</Words>
  <Characters>676</Characters>
  <CharactersWithSpaces>822</CharactersWithSpaces>
  <Paragraphs>16</Paragraphs>
  <Company>Atlas Copco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2025-01-24T11:30:00Z</dcterms:created>
  <dc:creator>Miroslaw Rogowski</dc:creator>
  <dc:description/>
  <dc:language>pl-PL</dc:language>
  <cp:lastModifiedBy/>
  <cp:lastPrinted>2024-12-31T12:15:00Z</cp:lastPrinted>
  <dcterms:modified xsi:type="dcterms:W3CDTF">2025-12-27T18:52:30Z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Atlas Copco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